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AB" w:rsidRPr="00DA3BA8" w:rsidRDefault="00363EAB" w:rsidP="00363EAB">
      <w:pPr>
        <w:spacing w:after="0"/>
        <w:rPr>
          <w:b/>
          <w:sz w:val="22"/>
        </w:rPr>
      </w:pPr>
      <w:r w:rsidRPr="00DA3BA8">
        <w:rPr>
          <w:b/>
          <w:sz w:val="22"/>
        </w:rPr>
        <w:t>Interview Protocol, Using Demographic Data, Surveys, and Observations</w:t>
      </w:r>
    </w:p>
    <w:p w:rsidR="00363EAB" w:rsidRPr="00DA3BA8" w:rsidRDefault="003B48A7" w:rsidP="00363EAB">
      <w:pPr>
        <w:spacing w:after="0"/>
        <w:rPr>
          <w:b/>
          <w:sz w:val="22"/>
        </w:rPr>
      </w:pPr>
      <w:r>
        <w:rPr>
          <w:b/>
          <w:sz w:val="22"/>
        </w:rPr>
        <w:t>UNST: Understanding Communities, Spring, 2013</w:t>
      </w:r>
    </w:p>
    <w:p w:rsidR="00363EAB" w:rsidRPr="00DA3BA8" w:rsidRDefault="00363EAB" w:rsidP="00363EAB">
      <w:pPr>
        <w:spacing w:after="0"/>
        <w:rPr>
          <w:b/>
          <w:sz w:val="22"/>
        </w:rPr>
      </w:pPr>
      <w:r w:rsidRPr="00DA3BA8">
        <w:rPr>
          <w:b/>
          <w:sz w:val="22"/>
        </w:rPr>
        <w:t>Steven Reed Johnson</w:t>
      </w:r>
    </w:p>
    <w:p w:rsidR="009D12A0" w:rsidRDefault="009D12A0" w:rsidP="00363EAB">
      <w:pPr>
        <w:rPr>
          <w:b/>
          <w:sz w:val="22"/>
        </w:rPr>
      </w:pPr>
    </w:p>
    <w:p w:rsidR="00363EAB" w:rsidRPr="009D12A0" w:rsidRDefault="009D12A0" w:rsidP="00363EAB">
      <w:pPr>
        <w:rPr>
          <w:i/>
        </w:rPr>
      </w:pPr>
      <w:r w:rsidRPr="009D12A0">
        <w:rPr>
          <w:i/>
        </w:rPr>
        <w:t>In all cases specify any limits to drawing conclusions from the data</w:t>
      </w:r>
    </w:p>
    <w:p w:rsidR="00363EAB" w:rsidRPr="00DA3BA8" w:rsidRDefault="00363EAB" w:rsidP="00363EAB">
      <w:pPr>
        <w:rPr>
          <w:b/>
          <w:sz w:val="22"/>
        </w:rPr>
      </w:pPr>
    </w:p>
    <w:p w:rsidR="00363EAB" w:rsidRPr="00DA3BA8" w:rsidRDefault="00363EAB" w:rsidP="00363EAB">
      <w:pPr>
        <w:spacing w:after="0"/>
        <w:rPr>
          <w:b/>
        </w:rPr>
      </w:pPr>
      <w:r w:rsidRPr="00DA3BA8">
        <w:rPr>
          <w:b/>
        </w:rPr>
        <w:t>Using Demographic Data Guidelines</w:t>
      </w:r>
    </w:p>
    <w:p w:rsidR="00363EAB" w:rsidRPr="00DA3BA8" w:rsidRDefault="00363EAB" w:rsidP="00363EAB">
      <w:pPr>
        <w:spacing w:after="0"/>
        <w:rPr>
          <w:sz w:val="22"/>
        </w:rPr>
      </w:pPr>
    </w:p>
    <w:p w:rsidR="00363EAB" w:rsidRPr="00DA3BA8" w:rsidRDefault="00363EAB" w:rsidP="00363EAB">
      <w:pPr>
        <w:spacing w:after="0"/>
        <w:rPr>
          <w:sz w:val="22"/>
        </w:rPr>
      </w:pPr>
    </w:p>
    <w:p w:rsidR="00363EAB" w:rsidRPr="00DA3BA8" w:rsidRDefault="00363EAB" w:rsidP="00363EAB">
      <w:pPr>
        <w:spacing w:after="0"/>
        <w:rPr>
          <w:sz w:val="22"/>
        </w:rPr>
      </w:pPr>
      <w:r w:rsidRPr="00DA3BA8">
        <w:rPr>
          <w:sz w:val="22"/>
        </w:rPr>
        <w:t>Source including date.  Reader should be able to retrieve the same data.</w:t>
      </w:r>
    </w:p>
    <w:p w:rsidR="00363EAB" w:rsidRPr="00DA3BA8" w:rsidRDefault="00363EAB" w:rsidP="00363EAB">
      <w:pPr>
        <w:spacing w:after="0"/>
        <w:rPr>
          <w:sz w:val="22"/>
        </w:rPr>
      </w:pPr>
    </w:p>
    <w:p w:rsidR="00363EAB" w:rsidRPr="00DA3BA8" w:rsidRDefault="00363EAB" w:rsidP="00363EAB">
      <w:pPr>
        <w:spacing w:after="0"/>
        <w:rPr>
          <w:sz w:val="22"/>
        </w:rPr>
      </w:pPr>
      <w:r w:rsidRPr="00DA3BA8">
        <w:rPr>
          <w:sz w:val="22"/>
        </w:rPr>
        <w:t>Always compare to some larger universe, e.g. City of Portland</w:t>
      </w:r>
    </w:p>
    <w:p w:rsidR="00363EAB" w:rsidRPr="00DA3BA8" w:rsidRDefault="00363EAB" w:rsidP="00363EAB">
      <w:pPr>
        <w:spacing w:after="0"/>
        <w:rPr>
          <w:sz w:val="22"/>
        </w:rPr>
      </w:pPr>
    </w:p>
    <w:p w:rsidR="00363EAB" w:rsidRPr="00DA3BA8" w:rsidRDefault="00363EAB" w:rsidP="00363EAB">
      <w:pPr>
        <w:spacing w:after="0"/>
        <w:rPr>
          <w:sz w:val="22"/>
        </w:rPr>
      </w:pPr>
      <w:r w:rsidRPr="00DA3BA8">
        <w:rPr>
          <w:sz w:val="22"/>
        </w:rPr>
        <w:t xml:space="preserve">Select and use categories that make the most sense, which might mean combining </w:t>
      </w:r>
      <w:r w:rsidR="006C6E69">
        <w:rPr>
          <w:sz w:val="22"/>
        </w:rPr>
        <w:t>data categories</w:t>
      </w:r>
    </w:p>
    <w:p w:rsidR="00363EAB" w:rsidRPr="00DA3BA8" w:rsidRDefault="00363EAB" w:rsidP="00363EAB">
      <w:pPr>
        <w:spacing w:after="0"/>
        <w:rPr>
          <w:sz w:val="22"/>
        </w:rPr>
      </w:pPr>
    </w:p>
    <w:p w:rsidR="00363EAB" w:rsidRPr="00DA3BA8" w:rsidRDefault="00363EAB" w:rsidP="00363EAB">
      <w:pPr>
        <w:spacing w:after="0"/>
        <w:rPr>
          <w:sz w:val="22"/>
        </w:rPr>
      </w:pPr>
      <w:r w:rsidRPr="00DA3BA8">
        <w:rPr>
          <w:sz w:val="22"/>
        </w:rPr>
        <w:t>Use percents rather than whole numbers in most cases, especially small areas</w:t>
      </w:r>
    </w:p>
    <w:p w:rsidR="00363EAB" w:rsidRPr="00DA3BA8" w:rsidRDefault="00363EAB" w:rsidP="00363EAB">
      <w:pPr>
        <w:spacing w:after="0"/>
        <w:rPr>
          <w:sz w:val="22"/>
        </w:rPr>
      </w:pP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Use appropriate charts and graphs</w:t>
      </w: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 xml:space="preserve">For neighborhoods </w:t>
      </w:r>
      <w:r w:rsidR="006C6E69">
        <w:rPr>
          <w:sz w:val="22"/>
        </w:rPr>
        <w:t>Housing data is critical and is often constant and consistent</w:t>
      </w: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Not all old data is bad</w:t>
      </w: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Be familiar with definitions, e.g. below poverty level...</w:t>
      </w: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Understand bias or limitations of data, e.g. real estate brokers, census (house prices and rents)</w:t>
      </w:r>
    </w:p>
    <w:p w:rsidR="00363EAB" w:rsidRPr="00DA3BA8" w:rsidRDefault="00363EAB" w:rsidP="00363EAB">
      <w:pPr>
        <w:rPr>
          <w:b/>
          <w:sz w:val="22"/>
        </w:rPr>
      </w:pPr>
    </w:p>
    <w:p w:rsidR="00363EAB" w:rsidRPr="00DA3BA8" w:rsidRDefault="00363EAB" w:rsidP="00363EAB">
      <w:pPr>
        <w:rPr>
          <w:b/>
        </w:rPr>
      </w:pPr>
      <w:r w:rsidRPr="00DA3BA8">
        <w:rPr>
          <w:b/>
        </w:rPr>
        <w:t>Interview Protocols</w:t>
      </w: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How did you select the people?</w:t>
      </w: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Who are the people? Do they live in the neighborhood?  How Long?  What do they do (their job, etc.)?</w:t>
      </w: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How/why did you select the questions?</w:t>
      </w: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What was the setting?</w:t>
      </w: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What did you do to make them comfortable?</w:t>
      </w: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Did you tape record the conversation?  Did you ask them if it was alright?</w:t>
      </w: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How did you explain to the people what you were doing?</w:t>
      </w: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Did you tell them how you would be using the information?</w:t>
      </w: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Did you have a plan to use follow up or clarification questions</w:t>
      </w:r>
    </w:p>
    <w:p w:rsidR="00363EAB" w:rsidRPr="00DA3BA8" w:rsidRDefault="00363EAB" w:rsidP="00363EAB">
      <w:pPr>
        <w:rPr>
          <w:sz w:val="22"/>
        </w:rPr>
      </w:pP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Transcript</w:t>
      </w: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The transcript of the interview should then follow the Protocol section.  You can summarize what people say, if lengthy, as long as you do not change the meaning.</w:t>
      </w:r>
    </w:p>
    <w:p w:rsidR="00363EAB" w:rsidRPr="00DA3BA8" w:rsidRDefault="00363EAB" w:rsidP="00363EAB">
      <w:pPr>
        <w:rPr>
          <w:sz w:val="22"/>
        </w:rPr>
      </w:pPr>
    </w:p>
    <w:p w:rsidR="00363EAB" w:rsidRPr="00DA3BA8" w:rsidRDefault="00363EAB" w:rsidP="00363EAB">
      <w:pPr>
        <w:rPr>
          <w:b/>
        </w:rPr>
      </w:pPr>
      <w:r w:rsidRPr="00DA3BA8">
        <w:rPr>
          <w:b/>
        </w:rPr>
        <w:t>Observations</w:t>
      </w:r>
    </w:p>
    <w:p w:rsidR="00363EAB" w:rsidRPr="00DA3BA8" w:rsidRDefault="00363EAB" w:rsidP="00363EAB">
      <w:pPr>
        <w:rPr>
          <w:sz w:val="22"/>
        </w:rPr>
      </w:pP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Document with Photos, drawings etc.</w:t>
      </w: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Consider visitations at different days and times</w:t>
      </w:r>
    </w:p>
    <w:p w:rsidR="00363EAB" w:rsidRPr="00DA3BA8" w:rsidRDefault="00363EAB" w:rsidP="00363EAB">
      <w:pPr>
        <w:rPr>
          <w:sz w:val="22"/>
        </w:rPr>
      </w:pPr>
      <w:r w:rsidRPr="00DA3BA8">
        <w:rPr>
          <w:sz w:val="22"/>
        </w:rPr>
        <w:t>Spend enough time observing</w:t>
      </w:r>
    </w:p>
    <w:p w:rsidR="006C6E69" w:rsidRDefault="00363EAB" w:rsidP="00363EAB">
      <w:pPr>
        <w:rPr>
          <w:sz w:val="22"/>
        </w:rPr>
      </w:pPr>
      <w:r w:rsidRPr="00DA3BA8">
        <w:rPr>
          <w:sz w:val="22"/>
        </w:rPr>
        <w:t>Take notes, include in documentation</w:t>
      </w:r>
    </w:p>
    <w:p w:rsidR="006C6E69" w:rsidRDefault="006C6E69" w:rsidP="00363EAB">
      <w:pPr>
        <w:rPr>
          <w:sz w:val="22"/>
        </w:rPr>
      </w:pPr>
    </w:p>
    <w:p w:rsidR="006C6E69" w:rsidRDefault="006C6E69" w:rsidP="006C6E69">
      <w:pPr>
        <w:pStyle w:val="Heading1"/>
        <w:rPr>
          <w:b w:val="0"/>
          <w:i/>
        </w:rPr>
      </w:pPr>
      <w:r w:rsidRPr="006C6E69">
        <w:rPr>
          <w:b w:val="0"/>
          <w:i/>
        </w:rPr>
        <w:t>Data about the participant</w:t>
      </w:r>
    </w:p>
    <w:p w:rsidR="006C6E69" w:rsidRPr="006C6E69" w:rsidRDefault="006C6E69" w:rsidP="006C6E69"/>
    <w:p w:rsidR="006C6E69" w:rsidRPr="00DA3BA8" w:rsidRDefault="006C6E69" w:rsidP="006C6E69">
      <w:pPr>
        <w:rPr>
          <w:sz w:val="22"/>
        </w:rPr>
      </w:pPr>
      <w:r w:rsidRPr="00DA3BA8">
        <w:rPr>
          <w:sz w:val="22"/>
        </w:rPr>
        <w:t>What is included about the person may be related the sampling method and desired outcome.  But, might include things like: age, race, location, year in school, etc.</w:t>
      </w:r>
    </w:p>
    <w:p w:rsidR="00363EAB" w:rsidRPr="00DA3BA8" w:rsidRDefault="00363EAB" w:rsidP="00363EAB">
      <w:pPr>
        <w:rPr>
          <w:sz w:val="22"/>
        </w:rPr>
      </w:pPr>
    </w:p>
    <w:p w:rsidR="006C6E69" w:rsidRDefault="006C6E69" w:rsidP="00363EAB">
      <w:pPr>
        <w:rPr>
          <w:sz w:val="22"/>
        </w:rPr>
      </w:pPr>
    </w:p>
    <w:p w:rsidR="00BA11B5" w:rsidRPr="006C6E69" w:rsidRDefault="00BA11B5" w:rsidP="00BA11B5">
      <w:pPr>
        <w:rPr>
          <w:b/>
        </w:rPr>
      </w:pPr>
      <w:r w:rsidRPr="006C6E69">
        <w:rPr>
          <w:b/>
        </w:rPr>
        <w:t>Survey Design and Implementation</w:t>
      </w:r>
    </w:p>
    <w:p w:rsidR="00BA11B5" w:rsidRPr="00DA3BA8" w:rsidRDefault="00BA11B5" w:rsidP="00BA11B5">
      <w:pPr>
        <w:pStyle w:val="Heading1"/>
        <w:rPr>
          <w:sz w:val="22"/>
        </w:rPr>
      </w:pPr>
    </w:p>
    <w:p w:rsidR="00BA11B5" w:rsidRPr="00DA3BA8" w:rsidRDefault="00BA11B5" w:rsidP="00BA11B5">
      <w:pPr>
        <w:rPr>
          <w:sz w:val="22"/>
        </w:rPr>
      </w:pPr>
    </w:p>
    <w:p w:rsidR="00BA11B5" w:rsidRPr="00DA3BA8" w:rsidRDefault="00BA11B5" w:rsidP="00BA11B5">
      <w:pPr>
        <w:pStyle w:val="Heading1"/>
        <w:rPr>
          <w:sz w:val="22"/>
        </w:rPr>
      </w:pPr>
      <w:r w:rsidRPr="00DA3BA8">
        <w:rPr>
          <w:sz w:val="22"/>
        </w:rPr>
        <w:t>Avoiding bias</w:t>
      </w:r>
    </w:p>
    <w:p w:rsidR="00BA11B5" w:rsidRPr="00DA3BA8" w:rsidRDefault="00BA11B5" w:rsidP="00BA11B5">
      <w:pPr>
        <w:rPr>
          <w:sz w:val="22"/>
        </w:rPr>
      </w:pP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For Example:</w:t>
      </w: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A question reading:  In order to protect America against further Terrorist Attacks would you favor committing American soldiers to fight over seas.</w:t>
      </w: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You might get a very different answer if you said:  If another situation like Iraq arose in the middle east would you favor committing American soldiers to fight there.</w:t>
      </w: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Or:  Should America commit troops to fight a war with North Korea if it is suspected that they are developing weapons of mass destruction?</w:t>
      </w:r>
    </w:p>
    <w:p w:rsidR="00BA11B5" w:rsidRPr="00DA3BA8" w:rsidRDefault="00BA11B5" w:rsidP="00D92244">
      <w:pPr>
        <w:pStyle w:val="BodyText"/>
        <w:spacing w:after="120"/>
        <w:rPr>
          <w:sz w:val="22"/>
        </w:rPr>
      </w:pPr>
      <w:r w:rsidRPr="00DA3BA8">
        <w:rPr>
          <w:sz w:val="22"/>
        </w:rPr>
        <w:t>You can also bias the outcome, by asking a question without enough optional answers</w:t>
      </w: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For example:</w:t>
      </w: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People feel differently about making changes in the way our country is run.  In order to keep America great, which of these statements do you think is best?</w:t>
      </w: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Be very cautious of changes</w:t>
      </w: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Be free to make changes</w:t>
      </w: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Only 37% said “free to make changes”</w:t>
      </w: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However add third choice:  Should be open to constantly make changes?</w:t>
      </w: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Then 24% picked that and 32% picked be free to make changes.</w:t>
      </w:r>
    </w:p>
    <w:p w:rsidR="00BA11B5" w:rsidRPr="00DA3BA8" w:rsidRDefault="00BA11B5" w:rsidP="00D92244">
      <w:pPr>
        <w:pStyle w:val="Heading1"/>
        <w:spacing w:before="480"/>
        <w:rPr>
          <w:sz w:val="22"/>
        </w:rPr>
      </w:pPr>
      <w:r w:rsidRPr="00DA3BA8">
        <w:rPr>
          <w:sz w:val="22"/>
        </w:rPr>
        <w:t>Clarity</w:t>
      </w:r>
    </w:p>
    <w:p w:rsidR="00BA11B5" w:rsidRPr="00DA3BA8" w:rsidRDefault="00BA11B5" w:rsidP="00BA11B5">
      <w:pPr>
        <w:rPr>
          <w:sz w:val="22"/>
        </w:rPr>
      </w:pP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Make sure your questions can be understood by the specific audience, e.g., senior citizens, children, students, general public.</w:t>
      </w:r>
    </w:p>
    <w:p w:rsidR="00BA11B5" w:rsidRPr="00DA3BA8" w:rsidRDefault="00BA11B5" w:rsidP="00BA11B5">
      <w:pPr>
        <w:rPr>
          <w:b/>
          <w:sz w:val="22"/>
        </w:rPr>
      </w:pPr>
      <w:r w:rsidRPr="00DA3BA8">
        <w:rPr>
          <w:b/>
          <w:sz w:val="22"/>
        </w:rPr>
        <w:t>Be specific:</w:t>
      </w: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On how many days do you read the newspaper, NOT</w:t>
      </w: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How often do you read the newspaper.</w:t>
      </w:r>
    </w:p>
    <w:p w:rsidR="00BA11B5" w:rsidRPr="00DA3BA8" w:rsidRDefault="00BA11B5" w:rsidP="00BA11B5">
      <w:pPr>
        <w:rPr>
          <w:b/>
          <w:sz w:val="22"/>
        </w:rPr>
      </w:pPr>
      <w:r w:rsidRPr="00DA3BA8">
        <w:rPr>
          <w:b/>
          <w:sz w:val="22"/>
        </w:rPr>
        <w:t>Balance:</w:t>
      </w: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For example: When people were asked if they thought individuals were to blame for crime and lawlessness in the U.S., 60% said yes, but when the question was reframed, in a balanced fashion, e.g. do you think individuals or social conditions are more to blame for crime and lawlessness than only 46% chose individuals</w:t>
      </w:r>
    </w:p>
    <w:p w:rsidR="00DA3BA8" w:rsidRPr="00DA3BA8" w:rsidRDefault="00DA3BA8" w:rsidP="00BA11B5">
      <w:pPr>
        <w:pStyle w:val="Heading1"/>
        <w:rPr>
          <w:rFonts w:eastAsiaTheme="minorHAnsi" w:cstheme="minorBidi"/>
          <w:b w:val="0"/>
          <w:sz w:val="22"/>
        </w:rPr>
      </w:pPr>
    </w:p>
    <w:p w:rsidR="00BA11B5" w:rsidRPr="00DA3BA8" w:rsidRDefault="00BA11B5" w:rsidP="00BA11B5">
      <w:pPr>
        <w:pStyle w:val="Heading1"/>
        <w:rPr>
          <w:sz w:val="22"/>
        </w:rPr>
      </w:pPr>
      <w:r w:rsidRPr="00DA3BA8">
        <w:rPr>
          <w:sz w:val="22"/>
        </w:rPr>
        <w:t>Open ended Questions</w:t>
      </w:r>
    </w:p>
    <w:p w:rsidR="00BA11B5" w:rsidRPr="00DA3BA8" w:rsidRDefault="00BA11B5" w:rsidP="00BA11B5">
      <w:pPr>
        <w:rPr>
          <w:sz w:val="22"/>
        </w:rPr>
      </w:pP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Open ended questions are those without multiple choices, e.g. What do you think is to blame for raising crime rates in your community? _____________.</w:t>
      </w:r>
    </w:p>
    <w:p w:rsidR="00BA11B5" w:rsidRPr="00DA3BA8" w:rsidRDefault="00BA11B5" w:rsidP="00BA11B5">
      <w:pPr>
        <w:rPr>
          <w:sz w:val="22"/>
        </w:rPr>
      </w:pPr>
      <w:r w:rsidRPr="00DA3BA8">
        <w:rPr>
          <w:sz w:val="22"/>
        </w:rPr>
        <w:t>Useful because more information is provided.  Maybe good when possible answers not as well known.  However, much more difficult to analyze.</w:t>
      </w:r>
    </w:p>
    <w:p w:rsidR="00BA11B5" w:rsidRPr="00DA3BA8" w:rsidRDefault="00BA11B5" w:rsidP="00BA11B5">
      <w:pPr>
        <w:rPr>
          <w:sz w:val="22"/>
        </w:rPr>
      </w:pPr>
    </w:p>
    <w:p w:rsidR="00BA11B5" w:rsidRPr="00DA3BA8" w:rsidRDefault="00BA11B5" w:rsidP="00BA11B5">
      <w:pPr>
        <w:pStyle w:val="Heading1"/>
        <w:rPr>
          <w:sz w:val="22"/>
        </w:rPr>
      </w:pPr>
      <w:r w:rsidRPr="00DA3BA8">
        <w:rPr>
          <w:sz w:val="22"/>
        </w:rPr>
        <w:t>Fence Sitting and “Don’t know”</w:t>
      </w:r>
    </w:p>
    <w:p w:rsidR="00BA11B5" w:rsidRPr="00DA3BA8" w:rsidRDefault="00BA11B5" w:rsidP="00DA3BA8">
      <w:pPr>
        <w:spacing w:before="240" w:after="120"/>
        <w:rPr>
          <w:sz w:val="22"/>
        </w:rPr>
      </w:pPr>
      <w:r w:rsidRPr="00DA3BA8">
        <w:rPr>
          <w:sz w:val="22"/>
        </w:rPr>
        <w:t>Including a neutral option can be important, as with “don’t know.”  However people may take this choice when in a hurry or not caring.</w:t>
      </w:r>
    </w:p>
    <w:p w:rsidR="00BA11B5" w:rsidRPr="00DA3BA8" w:rsidRDefault="00BA11B5" w:rsidP="00BA11B5">
      <w:pPr>
        <w:rPr>
          <w:sz w:val="22"/>
        </w:rPr>
      </w:pPr>
    </w:p>
    <w:p w:rsidR="006C6E69" w:rsidRDefault="006C6E69" w:rsidP="00363EAB">
      <w:pPr>
        <w:rPr>
          <w:sz w:val="22"/>
        </w:rPr>
      </w:pPr>
    </w:p>
    <w:p w:rsidR="006C6E69" w:rsidRDefault="006C6E69" w:rsidP="00363EAB">
      <w:pPr>
        <w:rPr>
          <w:sz w:val="22"/>
        </w:rPr>
      </w:pPr>
    </w:p>
    <w:p w:rsidR="00DA3BA8" w:rsidRDefault="00DA3BA8" w:rsidP="00363EAB">
      <w:pPr>
        <w:rPr>
          <w:sz w:val="22"/>
        </w:rPr>
      </w:pPr>
    </w:p>
    <w:p w:rsidR="00DA3BA8" w:rsidRPr="00DA3BA8" w:rsidRDefault="00DA3BA8" w:rsidP="00363EAB">
      <w:pPr>
        <w:rPr>
          <w:b/>
        </w:rPr>
      </w:pPr>
      <w:r w:rsidRPr="00DA3BA8">
        <w:rPr>
          <w:b/>
        </w:rPr>
        <w:t>Secondary Data</w:t>
      </w:r>
    </w:p>
    <w:p w:rsidR="00DA3BA8" w:rsidRDefault="00DA3BA8" w:rsidP="00363EAB">
      <w:pPr>
        <w:rPr>
          <w:sz w:val="22"/>
        </w:rPr>
      </w:pPr>
      <w:r>
        <w:rPr>
          <w:sz w:val="22"/>
        </w:rPr>
        <w:t xml:space="preserve">Consider </w:t>
      </w:r>
      <w:r w:rsidR="0038222E">
        <w:rPr>
          <w:sz w:val="22"/>
        </w:rPr>
        <w:t>reliability or bias</w:t>
      </w:r>
      <w:r>
        <w:rPr>
          <w:sz w:val="22"/>
        </w:rPr>
        <w:t xml:space="preserve"> of source</w:t>
      </w:r>
    </w:p>
    <w:p w:rsidR="00DA3BA8" w:rsidRDefault="00DA3BA8" w:rsidP="00363EAB">
      <w:pPr>
        <w:rPr>
          <w:sz w:val="22"/>
        </w:rPr>
      </w:pPr>
      <w:r>
        <w:rPr>
          <w:sz w:val="22"/>
        </w:rPr>
        <w:t>Citation, in text and at end of document</w:t>
      </w:r>
    </w:p>
    <w:p w:rsidR="0038222E" w:rsidRDefault="00DA3BA8" w:rsidP="00363EAB">
      <w:pPr>
        <w:rPr>
          <w:sz w:val="22"/>
        </w:rPr>
      </w:pPr>
      <w:r>
        <w:rPr>
          <w:sz w:val="22"/>
        </w:rPr>
        <w:t xml:space="preserve">Use American Psychology association </w:t>
      </w:r>
      <w:r w:rsidR="0038222E">
        <w:rPr>
          <w:sz w:val="22"/>
        </w:rPr>
        <w:t xml:space="preserve">(APA) </w:t>
      </w:r>
      <w:r>
        <w:rPr>
          <w:sz w:val="22"/>
        </w:rPr>
        <w:t>citation guidelines</w:t>
      </w:r>
    </w:p>
    <w:p w:rsidR="007D0320" w:rsidRDefault="0038222E">
      <w:pPr>
        <w:rPr>
          <w:sz w:val="22"/>
        </w:rPr>
      </w:pPr>
      <w:r>
        <w:rPr>
          <w:sz w:val="22"/>
        </w:rPr>
        <w:t>Use extensive quotes sparingly</w:t>
      </w:r>
    </w:p>
    <w:p w:rsidR="007D0320" w:rsidRDefault="007D0320">
      <w:pPr>
        <w:rPr>
          <w:sz w:val="22"/>
        </w:rPr>
      </w:pPr>
    </w:p>
    <w:p w:rsidR="007D0320" w:rsidRPr="007D0320" w:rsidRDefault="007D0320">
      <w:pPr>
        <w:rPr>
          <w:b/>
        </w:rPr>
      </w:pPr>
      <w:r w:rsidRPr="007D0320">
        <w:rPr>
          <w:b/>
        </w:rPr>
        <w:t>Sources of Data</w:t>
      </w:r>
    </w:p>
    <w:p w:rsidR="007D0320" w:rsidRDefault="007D0320">
      <w:pPr>
        <w:rPr>
          <w:sz w:val="22"/>
        </w:rPr>
      </w:pPr>
    </w:p>
    <w:p w:rsidR="007D0320" w:rsidRPr="007D0320" w:rsidRDefault="007D0320" w:rsidP="007D0320">
      <w:pPr>
        <w:rPr>
          <w:sz w:val="22"/>
        </w:rPr>
      </w:pPr>
      <w:r w:rsidRPr="007D0320">
        <w:rPr>
          <w:sz w:val="22"/>
        </w:rPr>
        <w:t>City of Portland: annual community survey, and Efforts and Accomplishments</w:t>
      </w:r>
      <w:r>
        <w:rPr>
          <w:sz w:val="22"/>
        </w:rPr>
        <w:t>, City Auditor's Office</w:t>
      </w:r>
    </w:p>
    <w:p w:rsidR="007D0320" w:rsidRPr="007D0320" w:rsidRDefault="007D0320" w:rsidP="007D0320">
      <w:pPr>
        <w:rPr>
          <w:sz w:val="22"/>
        </w:rPr>
      </w:pPr>
      <w:r w:rsidRPr="007D0320">
        <w:rPr>
          <w:sz w:val="22"/>
        </w:rPr>
        <w:t>Census data: by neighborhoods (see spreadsheet on line) or ONI</w:t>
      </w:r>
    </w:p>
    <w:p w:rsidR="007D0320" w:rsidRPr="007D0320" w:rsidRDefault="007D0320" w:rsidP="007D0320">
      <w:pPr>
        <w:rPr>
          <w:sz w:val="22"/>
        </w:rPr>
      </w:pPr>
      <w:r w:rsidRPr="007D0320">
        <w:rPr>
          <w:sz w:val="22"/>
        </w:rPr>
        <w:t>Community survey: quick fact for city or county, PSU Population center</w:t>
      </w:r>
    </w:p>
    <w:p w:rsidR="007D0320" w:rsidRPr="007D0320" w:rsidRDefault="007D0320" w:rsidP="007D0320">
      <w:pPr>
        <w:rPr>
          <w:sz w:val="22"/>
        </w:rPr>
      </w:pPr>
      <w:r w:rsidRPr="007D0320">
        <w:rPr>
          <w:sz w:val="22"/>
        </w:rPr>
        <w:t>Social equity:  Coalition for Livable Future</w:t>
      </w:r>
    </w:p>
    <w:p w:rsidR="007D0320" w:rsidRPr="007D0320" w:rsidRDefault="007D0320" w:rsidP="007D0320">
      <w:pPr>
        <w:rPr>
          <w:sz w:val="22"/>
        </w:rPr>
      </w:pPr>
      <w:r w:rsidRPr="007D0320">
        <w:rPr>
          <w:sz w:val="22"/>
        </w:rPr>
        <w:t>Walkability survey</w:t>
      </w:r>
    </w:p>
    <w:p w:rsidR="007D0320" w:rsidRPr="007D0320" w:rsidRDefault="007D0320" w:rsidP="007D0320">
      <w:pPr>
        <w:rPr>
          <w:sz w:val="22"/>
        </w:rPr>
      </w:pPr>
      <w:r w:rsidRPr="007D0320">
        <w:rPr>
          <w:sz w:val="22"/>
        </w:rPr>
        <w:t>Regional Metadata project</w:t>
      </w:r>
    </w:p>
    <w:p w:rsidR="007D0320" w:rsidRPr="007D0320" w:rsidRDefault="007D0320" w:rsidP="007D0320">
      <w:pPr>
        <w:rPr>
          <w:sz w:val="22"/>
        </w:rPr>
      </w:pPr>
      <w:r>
        <w:rPr>
          <w:sz w:val="22"/>
        </w:rPr>
        <w:tab/>
      </w:r>
      <w:r w:rsidRPr="007D0320">
        <w:rPr>
          <w:sz w:val="22"/>
        </w:rPr>
        <w:t>http://www.portlandpulse.org/metadata</w:t>
      </w:r>
    </w:p>
    <w:p w:rsidR="007D0320" w:rsidRPr="007D0320" w:rsidRDefault="007D0320" w:rsidP="007D0320">
      <w:pPr>
        <w:rPr>
          <w:sz w:val="22"/>
        </w:rPr>
      </w:pPr>
      <w:r w:rsidRPr="007D0320">
        <w:rPr>
          <w:sz w:val="22"/>
        </w:rPr>
        <w:t>Portland Maps</w:t>
      </w:r>
      <w:r>
        <w:rPr>
          <w:sz w:val="22"/>
        </w:rPr>
        <w:t>, Planning and Development City of Portland</w:t>
      </w:r>
    </w:p>
    <w:p w:rsidR="007D0320" w:rsidRPr="007D0320" w:rsidRDefault="007D0320" w:rsidP="007D0320">
      <w:pPr>
        <w:rPr>
          <w:sz w:val="22"/>
        </w:rPr>
      </w:pPr>
      <w:r w:rsidRPr="007D0320">
        <w:rPr>
          <w:sz w:val="22"/>
        </w:rPr>
        <w:t>Portland magazine April issue Neighborhood guide</w:t>
      </w:r>
    </w:p>
    <w:p w:rsidR="007D0320" w:rsidRPr="007D0320" w:rsidRDefault="007D0320" w:rsidP="007D0320">
      <w:pPr>
        <w:rPr>
          <w:sz w:val="22"/>
        </w:rPr>
      </w:pPr>
      <w:r w:rsidRPr="007D0320">
        <w:rPr>
          <w:sz w:val="22"/>
        </w:rPr>
        <w:t>Portland City Archives and Oregon History Center</w:t>
      </w:r>
    </w:p>
    <w:p w:rsidR="001E5FBA" w:rsidRPr="001E5FBA" w:rsidRDefault="001E5FBA" w:rsidP="001E5FBA">
      <w:pPr>
        <w:rPr>
          <w:sz w:val="22"/>
        </w:rPr>
      </w:pPr>
      <w:r w:rsidRPr="001E5FBA">
        <w:rPr>
          <w:sz w:val="22"/>
        </w:rPr>
        <w:t>Center for Population Research and Census</w:t>
      </w:r>
    </w:p>
    <w:p w:rsidR="001E5FBA" w:rsidRPr="001E5FBA" w:rsidRDefault="001E5FBA" w:rsidP="001E5FBA">
      <w:pPr>
        <w:rPr>
          <w:sz w:val="22"/>
        </w:rPr>
      </w:pPr>
      <w:r w:rsidRPr="001E5FBA">
        <w:rPr>
          <w:sz w:val="22"/>
        </w:rPr>
        <w:t>Census WWW page: http://www.census.gov/</w:t>
      </w:r>
    </w:p>
    <w:p w:rsidR="001E5FBA" w:rsidRPr="001E5FBA" w:rsidRDefault="001E5FBA" w:rsidP="001E5FBA">
      <w:pPr>
        <w:rPr>
          <w:sz w:val="22"/>
        </w:rPr>
      </w:pPr>
      <w:r w:rsidRPr="001E5FBA">
        <w:rPr>
          <w:sz w:val="22"/>
        </w:rPr>
        <w:t>Metro: http://www.metro-region.org/</w:t>
      </w:r>
    </w:p>
    <w:p w:rsidR="001E5FBA" w:rsidRPr="001E5FBA" w:rsidRDefault="001E5FBA" w:rsidP="001E5FBA">
      <w:pPr>
        <w:rPr>
          <w:sz w:val="22"/>
        </w:rPr>
      </w:pPr>
      <w:r w:rsidRPr="001E5FBA">
        <w:rPr>
          <w:sz w:val="22"/>
        </w:rPr>
        <w:t xml:space="preserve">Office of Neighborhood Involvement: </w:t>
      </w:r>
      <w:r w:rsidRPr="001E5FBA">
        <w:rPr>
          <w:sz w:val="22"/>
        </w:rPr>
        <w:tab/>
        <w:t>http://www.ci.portland.or.us/oni/hoods/names.html</w:t>
      </w:r>
    </w:p>
    <w:p w:rsidR="001E5FBA" w:rsidRPr="001E5FBA" w:rsidRDefault="001E5FBA" w:rsidP="001E5FBA">
      <w:pPr>
        <w:rPr>
          <w:sz w:val="22"/>
        </w:rPr>
      </w:pPr>
      <w:r w:rsidRPr="001E5FBA">
        <w:rPr>
          <w:sz w:val="22"/>
        </w:rPr>
        <w:t>Bureau of Planning</w:t>
      </w:r>
    </w:p>
    <w:p w:rsidR="001E5FBA" w:rsidRPr="001E5FBA" w:rsidRDefault="001E5FBA" w:rsidP="001E5FBA">
      <w:pPr>
        <w:rPr>
          <w:sz w:val="22"/>
        </w:rPr>
      </w:pPr>
      <w:r w:rsidRPr="001E5FBA">
        <w:rPr>
          <w:sz w:val="22"/>
        </w:rPr>
        <w:t>Portland Public Schools</w:t>
      </w:r>
    </w:p>
    <w:p w:rsidR="001E5FBA" w:rsidRPr="001E5FBA" w:rsidRDefault="001E5FBA" w:rsidP="001E5FBA">
      <w:pPr>
        <w:rPr>
          <w:sz w:val="22"/>
        </w:rPr>
      </w:pPr>
      <w:r w:rsidRPr="001E5FBA">
        <w:rPr>
          <w:sz w:val="22"/>
        </w:rPr>
        <w:t>Portland Police: http://www.teleport.com/~police/</w:t>
      </w:r>
    </w:p>
    <w:p w:rsidR="003E55CC" w:rsidRDefault="001E5FBA">
      <w:pPr>
        <w:rPr>
          <w:sz w:val="22"/>
        </w:rPr>
      </w:pPr>
      <w:r w:rsidRPr="001E5FBA">
        <w:rPr>
          <w:sz w:val="22"/>
        </w:rPr>
        <w:t>ACS WWW:  http://duck.co.multnomah.or.us/pmpb/neighbors.html</w:t>
      </w:r>
    </w:p>
    <w:p w:rsidR="003E55CC" w:rsidRPr="003E55CC" w:rsidRDefault="003E55CC" w:rsidP="003E55CC">
      <w:pPr>
        <w:rPr>
          <w:b/>
        </w:rPr>
      </w:pPr>
      <w:r>
        <w:rPr>
          <w:sz w:val="22"/>
        </w:rPr>
        <w:br w:type="page"/>
      </w:r>
      <w:r w:rsidRPr="003E55CC">
        <w:rPr>
          <w:b/>
        </w:rPr>
        <w:t>American Community Survey, summary from Charles Rynson, PSU Population Center.</w:t>
      </w:r>
    </w:p>
    <w:p w:rsidR="003E55CC" w:rsidRDefault="003E55CC" w:rsidP="003E55CC">
      <w:pPr>
        <w:rPr>
          <w:sz w:val="22"/>
        </w:rPr>
      </w:pPr>
    </w:p>
    <w:p w:rsidR="003E55CC" w:rsidRPr="003E55CC" w:rsidRDefault="003E55CC" w:rsidP="003E55CC">
      <w:pPr>
        <w:rPr>
          <w:color w:val="000000"/>
        </w:rPr>
      </w:pPr>
      <w:r w:rsidRPr="003E55CC">
        <w:rPr>
          <w:color w:val="000000"/>
        </w:rPr>
        <w:t>The short answer is that they will need to get familiar with American FactFinder and that they can get data from the 5 year ACS estimates (2006-2010) for census tracts, but not for Portland neighborhoods.  We may do a project for Portland ONI to allocate the ACS data to neighborhoods.  We did allocate the 2010 Census to their neighborhoods.</w:t>
      </w:r>
    </w:p>
    <w:p w:rsidR="003E55CC" w:rsidRPr="003E55CC" w:rsidRDefault="003E55CC" w:rsidP="003E55CC">
      <w:pPr>
        <w:rPr>
          <w:color w:val="000000"/>
        </w:rPr>
      </w:pPr>
    </w:p>
    <w:p w:rsidR="003E55CC" w:rsidRPr="003E55CC" w:rsidRDefault="003E55CC" w:rsidP="003E55CC">
      <w:pPr>
        <w:rPr>
          <w:color w:val="000000"/>
        </w:rPr>
      </w:pPr>
      <w:r w:rsidRPr="003E55CC">
        <w:rPr>
          <w:color w:val="000000"/>
        </w:rPr>
        <w:t xml:space="preserve">Factfinder:  </w:t>
      </w:r>
      <w:r w:rsidRPr="003E55CC">
        <w:rPr>
          <w:color w:val="0000FF"/>
          <w:u w:val="single"/>
        </w:rPr>
        <w:t>http://factfinder2.census.gov/faces/nav/jsf/pages/index.xhtml</w:t>
      </w:r>
    </w:p>
    <w:p w:rsidR="003E55CC" w:rsidRPr="003E55CC" w:rsidRDefault="003E55CC" w:rsidP="003E55CC">
      <w:pPr>
        <w:rPr>
          <w:color w:val="000000"/>
        </w:rPr>
      </w:pPr>
    </w:p>
    <w:p w:rsidR="003E55CC" w:rsidRPr="003E55CC" w:rsidRDefault="003E55CC" w:rsidP="003E55CC">
      <w:pPr>
        <w:rPr>
          <w:color w:val="000000"/>
        </w:rPr>
      </w:pPr>
      <w:r w:rsidRPr="003E55CC">
        <w:rPr>
          <w:color w:val="000000"/>
        </w:rPr>
        <w:t xml:space="preserve">These video tutorials are very helpful:  </w:t>
      </w:r>
    </w:p>
    <w:p w:rsidR="003E55CC" w:rsidRPr="003E55CC" w:rsidRDefault="003E55CC" w:rsidP="003E55CC">
      <w:pPr>
        <w:rPr>
          <w:color w:val="000000"/>
        </w:rPr>
      </w:pPr>
      <w:r w:rsidRPr="003E55CC">
        <w:rPr>
          <w:color w:val="0000FF"/>
          <w:u w:val="single"/>
        </w:rPr>
        <w:t>http://factfinder.census.gov/home/saff/aff2.html</w:t>
      </w:r>
    </w:p>
    <w:p w:rsidR="003E55CC" w:rsidRPr="003E55CC" w:rsidRDefault="003E55CC" w:rsidP="003E55CC">
      <w:pPr>
        <w:rPr>
          <w:color w:val="000000"/>
        </w:rPr>
      </w:pPr>
    </w:p>
    <w:p w:rsidR="003E55CC" w:rsidRPr="003E55CC" w:rsidRDefault="003E55CC" w:rsidP="003E55CC">
      <w:pPr>
        <w:rPr>
          <w:color w:val="000000"/>
        </w:rPr>
      </w:pPr>
      <w:r w:rsidRPr="003E55CC">
        <w:rPr>
          <w:color w:val="000000"/>
        </w:rPr>
        <w:t xml:space="preserve">Neighborhoods and tracts:  </w:t>
      </w:r>
    </w:p>
    <w:p w:rsidR="003E55CC" w:rsidRPr="003E55CC" w:rsidRDefault="003E55CC" w:rsidP="003E55CC">
      <w:pPr>
        <w:rPr>
          <w:color w:val="000000"/>
        </w:rPr>
      </w:pPr>
      <w:r w:rsidRPr="003E55CC">
        <w:rPr>
          <w:color w:val="0000FF"/>
          <w:u w:val="single"/>
        </w:rPr>
        <w:t>http://www.pdx.edu/sites/www.pdx.edu.prc/files/PDX_Hoods.jpg</w:t>
      </w:r>
    </w:p>
    <w:p w:rsidR="003E55CC" w:rsidRPr="003E55CC" w:rsidRDefault="003E55CC" w:rsidP="003E55CC">
      <w:pPr>
        <w:rPr>
          <w:color w:val="000000"/>
        </w:rPr>
      </w:pPr>
    </w:p>
    <w:p w:rsidR="003E55CC" w:rsidRPr="003E55CC" w:rsidRDefault="003E55CC" w:rsidP="003E55CC">
      <w:pPr>
        <w:rPr>
          <w:color w:val="000000"/>
        </w:rPr>
      </w:pPr>
      <w:r w:rsidRPr="003E55CC">
        <w:rPr>
          <w:color w:val="000000"/>
        </w:rPr>
        <w:t xml:space="preserve">Neighborhood 2010 Census data: </w:t>
      </w:r>
    </w:p>
    <w:p w:rsidR="00D92244" w:rsidRPr="003E55CC" w:rsidRDefault="003E55CC" w:rsidP="003E55CC">
      <w:r w:rsidRPr="003E55CC">
        <w:rPr>
          <w:color w:val="0000FF"/>
          <w:u w:val="single"/>
        </w:rPr>
        <w:t>http://www.portlandonline.com/oni/index.cfm?c=28387</w:t>
      </w:r>
    </w:p>
    <w:sectPr w:rsidR="00D92244" w:rsidRPr="003E55CC" w:rsidSect="00D9224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63EAB"/>
    <w:rsid w:val="001062E3"/>
    <w:rsid w:val="001C71C5"/>
    <w:rsid w:val="001E5FBA"/>
    <w:rsid w:val="00363EAB"/>
    <w:rsid w:val="0038222E"/>
    <w:rsid w:val="003B48A7"/>
    <w:rsid w:val="003E55CC"/>
    <w:rsid w:val="00584530"/>
    <w:rsid w:val="0065405B"/>
    <w:rsid w:val="006C6E69"/>
    <w:rsid w:val="007D0320"/>
    <w:rsid w:val="009A2391"/>
    <w:rsid w:val="009D12A0"/>
    <w:rsid w:val="00A80E23"/>
    <w:rsid w:val="00AA42FB"/>
    <w:rsid w:val="00BA11B5"/>
    <w:rsid w:val="00D92244"/>
    <w:rsid w:val="00DA3BA8"/>
    <w:rsid w:val="00E465E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AB"/>
    <w:rPr>
      <w:rFonts w:ascii="Palatino" w:hAnsi="Palatino"/>
      <w:sz w:val="24"/>
    </w:rPr>
  </w:style>
  <w:style w:type="paragraph" w:styleId="Heading1">
    <w:name w:val="heading 1"/>
    <w:basedOn w:val="Normal"/>
    <w:next w:val="Normal"/>
    <w:link w:val="Heading1Char"/>
    <w:qFormat/>
    <w:rsid w:val="00BA11B5"/>
    <w:pPr>
      <w:keepNext/>
      <w:spacing w:after="0"/>
      <w:outlineLvl w:val="0"/>
    </w:pPr>
    <w:rPr>
      <w:rFonts w:eastAsia="Times" w:cs="Times New Roman"/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BA11B5"/>
    <w:rPr>
      <w:rFonts w:ascii="Palatino" w:eastAsia="Times" w:hAnsi="Palatino" w:cs="Times New Roman"/>
      <w:b/>
      <w:sz w:val="24"/>
    </w:rPr>
  </w:style>
  <w:style w:type="paragraph" w:styleId="BodyText">
    <w:name w:val="Body Text"/>
    <w:basedOn w:val="Normal"/>
    <w:link w:val="BodyTextChar"/>
    <w:rsid w:val="00BA11B5"/>
    <w:pPr>
      <w:spacing w:after="0"/>
    </w:pPr>
    <w:rPr>
      <w:rFonts w:eastAsia="Times" w:cs="Times New Roman"/>
      <w:b/>
    </w:rPr>
  </w:style>
  <w:style w:type="character" w:customStyle="1" w:styleId="BodyTextChar">
    <w:name w:val="Body Text Char"/>
    <w:basedOn w:val="DefaultParagraphFont"/>
    <w:link w:val="BodyText"/>
    <w:rsid w:val="00BA11B5"/>
    <w:rPr>
      <w:rFonts w:ascii="Palatino" w:eastAsia="Times" w:hAnsi="Palatino"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10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5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67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7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835</Words>
  <Characters>4763</Characters>
  <Application>Microsoft Macintosh Word</Application>
  <DocSecurity>0</DocSecurity>
  <Lines>39</Lines>
  <Paragraphs>9</Paragraphs>
  <ScaleCrop>false</ScaleCrop>
  <Company>Portland State University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johnson</dc:creator>
  <cp:keywords/>
  <cp:lastModifiedBy>steve johnson</cp:lastModifiedBy>
  <cp:revision>11</cp:revision>
  <dcterms:created xsi:type="dcterms:W3CDTF">2012-01-18T00:01:00Z</dcterms:created>
  <dcterms:modified xsi:type="dcterms:W3CDTF">2013-03-29T20:23:00Z</dcterms:modified>
</cp:coreProperties>
</file>